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C7" w:rsidRDefault="001C590C">
      <w:pPr>
        <w:autoSpaceDE w:val="0"/>
        <w:autoSpaceDN w:val="0"/>
        <w:adjustRightInd w:val="0"/>
        <w:rPr>
          <w:rFonts w:ascii="Times New Roman" w:hAnsi="Times New Roman" w:cs="Times New Roman"/>
          <w:b/>
          <w:color w:val="000000"/>
          <w:sz w:val="24"/>
          <w:szCs w:val="24"/>
        </w:rPr>
      </w:pPr>
      <w:r w:rsidRPr="001C590C">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stroked="f">
            <v:textbox>
              <w:txbxContent>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 xml:space="preserve">FAEP BOARD MEETING </w:t>
                  </w:r>
                  <w:r w:rsidR="007E7A04">
                    <w:rPr>
                      <w:rFonts w:ascii="Times New Roman" w:hAnsi="Times New Roman" w:cs="Times New Roman"/>
                      <w:b/>
                      <w:sz w:val="24"/>
                      <w:szCs w:val="24"/>
                    </w:rPr>
                    <w:t>MINUTES</w:t>
                  </w:r>
                </w:p>
                <w:p w:rsidR="00820EC7" w:rsidRDefault="00984A86">
                  <w:pPr>
                    <w:jc w:val="center"/>
                    <w:rPr>
                      <w:rFonts w:ascii="Times New Roman" w:hAnsi="Times New Roman" w:cs="Times New Roman"/>
                      <w:b/>
                      <w:sz w:val="24"/>
                      <w:szCs w:val="24"/>
                    </w:rPr>
                  </w:pPr>
                  <w:r>
                    <w:rPr>
                      <w:rFonts w:ascii="Times New Roman" w:hAnsi="Times New Roman" w:cs="Times New Roman"/>
                      <w:b/>
                      <w:sz w:val="24"/>
                      <w:szCs w:val="24"/>
                    </w:rPr>
                    <w:t>Ju</w:t>
                  </w:r>
                  <w:r w:rsidR="00DA3DB8">
                    <w:rPr>
                      <w:rFonts w:ascii="Times New Roman" w:hAnsi="Times New Roman" w:cs="Times New Roman"/>
                      <w:b/>
                      <w:sz w:val="24"/>
                      <w:szCs w:val="24"/>
                    </w:rPr>
                    <w:t>ly 20</w:t>
                  </w:r>
                  <w:r w:rsidR="000A639D">
                    <w:rPr>
                      <w:rFonts w:ascii="Times New Roman" w:hAnsi="Times New Roman" w:cs="Times New Roman"/>
                      <w:b/>
                      <w:sz w:val="24"/>
                      <w:szCs w:val="24"/>
                    </w:rPr>
                    <w:t>, 2015</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 xml:space="preserve">12:00 – 1:00 p.m. </w:t>
                  </w:r>
                  <w:r w:rsidR="000A639D">
                    <w:rPr>
                      <w:rFonts w:ascii="Times New Roman" w:hAnsi="Times New Roman" w:cs="Times New Roman"/>
                      <w:b/>
                      <w:sz w:val="24"/>
                      <w:szCs w:val="24"/>
                    </w:rPr>
                    <w:t>E</w:t>
                  </w:r>
                  <w:r>
                    <w:rPr>
                      <w:rFonts w:ascii="Times New Roman" w:hAnsi="Times New Roman" w:cs="Times New Roman"/>
                      <w:b/>
                      <w:sz w:val="24"/>
                      <w:szCs w:val="24"/>
                    </w:rPr>
                    <w:t>ST</w:t>
                  </w:r>
                </w:p>
              </w:txbxContent>
            </v:textbox>
          </v:shape>
        </w:pict>
      </w:r>
      <w:r w:rsidR="00493E9A">
        <w:rPr>
          <w:rFonts w:ascii="Times New Roman" w:hAnsi="Times New Roman" w:cs="Times New Roman"/>
          <w:noProof/>
          <w:sz w:val="24"/>
          <w:szCs w:val="24"/>
        </w:rPr>
        <w:drawing>
          <wp:inline distT="0" distB="0" distL="0" distR="0">
            <wp:extent cx="1097280" cy="1097280"/>
            <wp:effectExtent l="19050" t="0" r="762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p>
    <w:p w:rsidR="00D50703" w:rsidRDefault="00820EC7">
      <w:pPr>
        <w:autoSpaceDE w:val="0"/>
        <w:autoSpaceDN w:val="0"/>
        <w:adjustRightInd w:val="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Call – In Number:  605-475-4000 </w:t>
      </w:r>
    </w:p>
    <w:p w:rsidR="00820EC7" w:rsidRDefault="00D50703">
      <w:pPr>
        <w:autoSpaceDE w:val="0"/>
        <w:autoSpaceDN w:val="0"/>
        <w:adjustRightInd w:val="0"/>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r w:rsidR="00820EC7">
        <w:rPr>
          <w:rFonts w:ascii="Times New Roman" w:hAnsi="Times New Roman" w:cs="Times New Roman"/>
          <w:b/>
          <w:color w:val="FF0000"/>
          <w:sz w:val="24"/>
          <w:szCs w:val="24"/>
        </w:rPr>
        <w:t>ode:  607028#</w:t>
      </w:r>
    </w:p>
    <w:p w:rsidR="000A639D" w:rsidRDefault="00820EC7" w:rsidP="000A639D">
      <w:pPr>
        <w:autoSpaceDE w:val="0"/>
        <w:autoSpaceDN w:val="0"/>
        <w:adjustRightInd w:val="0"/>
        <w:rPr>
          <w:rFonts w:ascii="Times New Roman" w:hAnsi="Times New Roman" w:cs="Times New Roman"/>
          <w:sz w:val="24"/>
          <w:szCs w:val="24"/>
        </w:rPr>
      </w:pPr>
      <w:r>
        <w:rPr>
          <w:rFonts w:ascii="Times New Roman" w:hAnsi="Times New Roman" w:cs="Times New Roman"/>
          <w:b/>
          <w:color w:val="000000"/>
          <w:sz w:val="24"/>
          <w:szCs w:val="24"/>
        </w:rPr>
        <w:t xml:space="preserve">    </w:t>
      </w:r>
    </w:p>
    <w:p w:rsidR="000A639D" w:rsidRDefault="000A639D" w:rsidP="00B8228A">
      <w:pPr>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Call to Order – </w:t>
      </w:r>
      <w:r>
        <w:rPr>
          <w:rFonts w:ascii="Times New Roman" w:hAnsi="Times New Roman" w:cs="Times New Roman"/>
          <w:sz w:val="24"/>
          <w:szCs w:val="24"/>
        </w:rPr>
        <w:t>Amy Guilfoyle</w:t>
      </w:r>
      <w:r w:rsidR="00B8228A">
        <w:rPr>
          <w:rFonts w:ascii="Times New Roman" w:hAnsi="Times New Roman" w:cs="Times New Roman"/>
          <w:sz w:val="24"/>
          <w:szCs w:val="24"/>
        </w:rPr>
        <w:t xml:space="preserve"> </w:t>
      </w:r>
      <w:r w:rsidR="00DA3DB8">
        <w:rPr>
          <w:rFonts w:ascii="Times New Roman" w:hAnsi="Times New Roman" w:cs="Times New Roman"/>
          <w:sz w:val="24"/>
          <w:szCs w:val="24"/>
        </w:rPr>
        <w:t xml:space="preserve">12:02 </w:t>
      </w:r>
      <w:r w:rsidR="00434D59">
        <w:rPr>
          <w:rFonts w:ascii="Times New Roman" w:hAnsi="Times New Roman" w:cs="Times New Roman"/>
          <w:sz w:val="24"/>
          <w:szCs w:val="24"/>
        </w:rPr>
        <w:t>PM EST</w:t>
      </w:r>
    </w:p>
    <w:p w:rsidR="00B8228A" w:rsidRDefault="00B8228A" w:rsidP="00B8228A">
      <w:pPr>
        <w:autoSpaceDE w:val="0"/>
        <w:autoSpaceDN w:val="0"/>
        <w:adjustRightInd w:val="0"/>
        <w:ind w:left="1080"/>
        <w:rPr>
          <w:rFonts w:ascii="Times New Roman" w:hAnsi="Times New Roman" w:cs="Times New Roman"/>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Pr="00B8228A">
        <w:rPr>
          <w:rFonts w:ascii="Times New Roman" w:hAnsi="Times New Roman" w:cs="Times New Roman"/>
          <w:color w:val="000000"/>
          <w:sz w:val="24"/>
          <w:szCs w:val="24"/>
        </w:rPr>
        <w:t>Elva Peppers</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434D59"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color w:val="000000"/>
                <w:sz w:val="20"/>
                <w:szCs w:val="20"/>
              </w:rPr>
            </w:pPr>
            <w:r>
              <w:rPr>
                <w:color w:val="000000"/>
                <w:sz w:val="20"/>
                <w:szCs w:val="20"/>
              </w:rPr>
              <w:t>Mary Gutierrez</w:t>
            </w:r>
            <w:r w:rsidRPr="00BA0D31">
              <w:rPr>
                <w:color w:val="000000"/>
                <w:sz w:val="20"/>
                <w:szCs w:val="20"/>
              </w:rPr>
              <w:t>-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434D59" w:rsidP="00C700E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Pr>
                <w:color w:val="000000"/>
                <w:sz w:val="20"/>
                <w:szCs w:val="20"/>
              </w:rPr>
              <w:t>John Lesman</w:t>
            </w:r>
            <w:r w:rsidRPr="00BA0D31">
              <w:rPr>
                <w:color w:val="000000"/>
                <w:sz w:val="20"/>
                <w:szCs w:val="20"/>
              </w:rPr>
              <w:t>  -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434D59"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Pr>
                <w:color w:val="000000"/>
                <w:sz w:val="20"/>
                <w:szCs w:val="20"/>
              </w:rPr>
              <w:t>Melissa O’Conner</w:t>
            </w:r>
            <w:r w:rsidRPr="00BA0D31">
              <w:rPr>
                <w:color w:val="000000"/>
                <w:sz w:val="20"/>
                <w:szCs w:val="20"/>
              </w:rPr>
              <w:t xml:space="preserve"> - Treasurer</w:t>
            </w:r>
          </w:p>
        </w:tc>
        <w:tc>
          <w:tcPr>
            <w:tcW w:w="1800" w:type="dxa"/>
            <w:tcBorders>
              <w:top w:val="single" w:sz="4" w:space="0" w:color="auto"/>
              <w:left w:val="single" w:sz="4" w:space="0" w:color="auto"/>
              <w:bottom w:val="single" w:sz="4" w:space="0" w:color="auto"/>
              <w:right w:val="single" w:sz="4" w:space="0" w:color="auto"/>
            </w:tcBorders>
          </w:tcPr>
          <w:p w:rsidR="00434D59" w:rsidRDefault="00434D59" w:rsidP="00434D59">
            <w:pPr>
              <w:jc w:val="center"/>
            </w:pPr>
            <w:r w:rsidRPr="00423DB3">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rPr>
                <w:rFonts w:ascii="Times New Roman" w:hAnsi="Times New Roman" w:cs="Times New Roman"/>
              </w:rPr>
            </w:pPr>
          </w:p>
        </w:tc>
      </w:tr>
      <w:tr w:rsidR="00434D59" w:rsidRPr="00BA0D31" w:rsidTr="00B014CF">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Elva Peppers - Secretary</w:t>
            </w:r>
          </w:p>
        </w:tc>
        <w:tc>
          <w:tcPr>
            <w:tcW w:w="1800" w:type="dxa"/>
            <w:tcBorders>
              <w:top w:val="single" w:sz="4" w:space="0" w:color="auto"/>
              <w:left w:val="single" w:sz="4" w:space="0" w:color="auto"/>
              <w:bottom w:val="single" w:sz="4" w:space="0" w:color="auto"/>
              <w:right w:val="single" w:sz="4" w:space="0" w:color="auto"/>
            </w:tcBorders>
          </w:tcPr>
          <w:p w:rsidR="00434D59" w:rsidRDefault="00434D59" w:rsidP="00434D59">
            <w:pPr>
              <w:jc w:val="center"/>
            </w:pPr>
            <w:r w:rsidRPr="00423DB3">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tcPr>
          <w:p w:rsidR="00434D59" w:rsidRDefault="00DA3DB8" w:rsidP="00434D59">
            <w:pPr>
              <w:jc w:val="cente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color w:val="000000"/>
                <w:sz w:val="20"/>
                <w:szCs w:val="20"/>
              </w:rPr>
            </w:pPr>
            <w:r>
              <w:rPr>
                <w:color w:val="000000"/>
                <w:sz w:val="20"/>
                <w:szCs w:val="20"/>
              </w:rPr>
              <w:t>Teri Hasbrouck - Administrator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DA3DB8" w:rsidP="00C700E9">
            <w:pPr>
              <w:pStyle w:val="NormalWeb"/>
              <w:spacing w:line="288" w:lineRule="atLeast"/>
              <w:rPr>
                <w:sz w:val="20"/>
                <w:szCs w:val="20"/>
              </w:rPr>
            </w:pPr>
            <w:r>
              <w:rPr>
                <w:color w:val="000000"/>
                <w:sz w:val="20"/>
                <w:szCs w:val="20"/>
              </w:rPr>
              <w:t>Todd Hodgson</w:t>
            </w:r>
            <w:r w:rsidR="00434D59" w:rsidRPr="00BA0D31">
              <w:rPr>
                <w:color w:val="000000"/>
                <w:sz w:val="20"/>
                <w:szCs w:val="20"/>
              </w:rPr>
              <w:t xml:space="preserve"> - Central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Pr>
                <w:color w:val="000000"/>
                <w:sz w:val="20"/>
                <w:szCs w:val="20"/>
              </w:rPr>
              <w:t>Stan Stokes</w:t>
            </w:r>
            <w:r w:rsidRPr="00BA0D31">
              <w:rPr>
                <w:color w:val="000000"/>
                <w:sz w:val="20"/>
                <w:szCs w:val="20"/>
              </w:rPr>
              <w:t>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06AC5"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Pr>
                <w:color w:val="000000"/>
                <w:sz w:val="20"/>
                <w:szCs w:val="20"/>
              </w:rPr>
              <w:t xml:space="preserve">Stephanie </w:t>
            </w:r>
            <w:proofErr w:type="spellStart"/>
            <w:r>
              <w:rPr>
                <w:color w:val="000000"/>
                <w:sz w:val="20"/>
                <w:szCs w:val="20"/>
              </w:rPr>
              <w:t>Voris</w:t>
            </w:r>
            <w:proofErr w:type="spellEnd"/>
            <w:r w:rsidRPr="00BA0D31">
              <w:rPr>
                <w:color w:val="000000"/>
                <w:sz w:val="20"/>
                <w:szCs w:val="20"/>
              </w:rPr>
              <w:t xml:space="preserve"> - South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434D5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3D4E3F" w:rsidRDefault="00434D59" w:rsidP="00C700E9">
            <w:pPr>
              <w:pStyle w:val="NormalWeb"/>
              <w:spacing w:line="288" w:lineRule="atLeast"/>
              <w:rPr>
                <w:color w:val="000000"/>
                <w:sz w:val="20"/>
                <w:szCs w:val="20"/>
              </w:rPr>
            </w:pPr>
            <w:r>
              <w:rPr>
                <w:color w:val="000000"/>
                <w:sz w:val="20"/>
                <w:szCs w:val="20"/>
              </w:rPr>
              <w:t>Lauren Edinger</w:t>
            </w:r>
            <w:r w:rsidRPr="00BA0D31">
              <w:rPr>
                <w:color w:val="000000"/>
                <w:sz w:val="20"/>
                <w:szCs w:val="20"/>
              </w:rPr>
              <w:t xml:space="preserve"> - Southwest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B014CF">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B014CF">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 xml:space="preserve">Elva Peppers - </w:t>
            </w:r>
            <w:smartTag w:uri="urn:schemas-microsoft-com:office:smarttags" w:element="City">
              <w:smartTag w:uri="urn:schemas-microsoft-com:office:smarttags" w:element="place">
                <w:r w:rsidRPr="00BA0D31">
                  <w:rPr>
                    <w:color w:val="000000"/>
                    <w:sz w:val="20"/>
                    <w:szCs w:val="20"/>
                  </w:rPr>
                  <w:t>Tallahassee</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434D59" w:rsidP="00434D59">
            <w:pPr>
              <w:jc w:val="center"/>
              <w:rPr>
                <w:rFonts w:ascii="Times New Roman" w:hAnsi="Times New Roman" w:cs="Times New Roman"/>
              </w:rPr>
            </w:pPr>
            <w:r w:rsidRPr="00F06AC5">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 xml:space="preserve">Tim Terwilliger - </w:t>
            </w:r>
            <w:smartTag w:uri="urn:schemas-microsoft-com:office:smarttags" w:element="place">
              <w:smartTag w:uri="urn:schemas-microsoft-com:office:smarttags" w:element="PlaceName">
                <w:r w:rsidRPr="00BA0D31">
                  <w:rPr>
                    <w:color w:val="000000"/>
                    <w:sz w:val="20"/>
                    <w:szCs w:val="20"/>
                  </w:rPr>
                  <w:t>Tampa</w:t>
                </w:r>
              </w:smartTag>
              <w:r w:rsidRPr="00BA0D31">
                <w:rPr>
                  <w:color w:val="000000"/>
                  <w:sz w:val="20"/>
                  <w:szCs w:val="20"/>
                </w:rPr>
                <w:t xml:space="preserve"> </w:t>
              </w:r>
              <w:smartTag w:uri="urn:schemas-microsoft-com:office:smarttags" w:element="PlaceType">
                <w:r w:rsidRPr="00BA0D31">
                  <w:rPr>
                    <w:color w:val="000000"/>
                    <w:sz w:val="20"/>
                    <w:szCs w:val="20"/>
                  </w:rPr>
                  <w:t>Bay</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434D59" w:rsidP="00434D59">
            <w:pPr>
              <w:jc w:val="center"/>
              <w:rPr>
                <w:rFonts w:ascii="Times New Roman" w:hAnsi="Times New Roman" w:cs="Times New Roman"/>
              </w:rPr>
            </w:pPr>
            <w:r w:rsidRPr="00F06AC5">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color w:val="000000"/>
                <w:sz w:val="20"/>
                <w:szCs w:val="20"/>
              </w:rPr>
            </w:pPr>
            <w:r w:rsidRPr="00BA0D31">
              <w:rPr>
                <w:color w:val="000000"/>
                <w:sz w:val="20"/>
                <w:szCs w:val="20"/>
              </w:rPr>
              <w:t xml:space="preserve">Paul Fitzgerald - </w:t>
            </w:r>
            <w:smartTag w:uri="urn:schemas-microsoft-com:office:smarttags" w:element="place">
              <w:smartTag w:uri="urn:schemas-microsoft-com:office:smarttags" w:element="PlaceName">
                <w:r w:rsidRPr="00BA0D31">
                  <w:rPr>
                    <w:color w:val="000000"/>
                    <w:sz w:val="20"/>
                    <w:szCs w:val="20"/>
                  </w:rPr>
                  <w:t>Treasure</w:t>
                </w:r>
              </w:smartTag>
              <w:r w:rsidRPr="00BA0D31">
                <w:rPr>
                  <w:color w:val="000000"/>
                  <w:sz w:val="20"/>
                  <w:szCs w:val="20"/>
                </w:rPr>
                <w:t xml:space="preserve"> </w:t>
              </w:r>
              <w:smartTag w:uri="urn:schemas-microsoft-com:office:smarttags" w:element="PlaceType">
                <w:r w:rsidRPr="00BA0D31">
                  <w:rPr>
                    <w:color w:val="000000"/>
                    <w:sz w:val="20"/>
                    <w:szCs w:val="20"/>
                  </w:rPr>
                  <w:t>Coast</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F06AC5" w:rsidP="00434D59">
            <w:pPr>
              <w:jc w:val="center"/>
              <w:rPr>
                <w:rFonts w:ascii="Times New Roman" w:hAnsi="Times New Roman" w:cs="Times New Roman"/>
              </w:rPr>
            </w:pPr>
            <w:r w:rsidRPr="00F06AC5">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Pr>
                <w:sz w:val="20"/>
                <w:szCs w:val="20"/>
              </w:rPr>
              <w:t>Todd Hodgson</w:t>
            </w:r>
            <w:r w:rsidRPr="00BA0D31">
              <w:rPr>
                <w:sz w:val="20"/>
                <w:szCs w:val="20"/>
              </w:rPr>
              <w:t>– At Large Member</w:t>
            </w:r>
            <w:r>
              <w:rPr>
                <w:sz w:val="20"/>
                <w:szCs w:val="20"/>
              </w:rPr>
              <w:t>-NAEP Representative</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434D59" w:rsidP="00434D59">
            <w:pPr>
              <w:jc w:val="center"/>
              <w:rPr>
                <w:rFonts w:ascii="Times New Roman" w:hAnsi="Times New Roman" w:cs="Times New Roman"/>
              </w:rPr>
            </w:pPr>
            <w:r w:rsidRPr="00F06AC5">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984A86">
            <w:pPr>
              <w:pStyle w:val="NormalWeb"/>
              <w:spacing w:line="288" w:lineRule="atLeast"/>
              <w:rPr>
                <w:color w:val="000000"/>
                <w:sz w:val="20"/>
                <w:szCs w:val="20"/>
              </w:rPr>
            </w:pPr>
            <w:r>
              <w:rPr>
                <w:color w:val="000000"/>
                <w:sz w:val="20"/>
                <w:szCs w:val="20"/>
              </w:rPr>
              <w:t xml:space="preserve">Debbie </w:t>
            </w:r>
            <w:r w:rsidR="00984A86">
              <w:rPr>
                <w:color w:val="000000"/>
                <w:sz w:val="20"/>
                <w:szCs w:val="20"/>
              </w:rPr>
              <w:t>Madden</w:t>
            </w:r>
            <w:r w:rsidRPr="00BA0D31">
              <w:rPr>
                <w:color w:val="000000"/>
                <w:sz w:val="20"/>
                <w:szCs w:val="20"/>
              </w:rPr>
              <w:t xml:space="preserve">- </w:t>
            </w:r>
            <w:r>
              <w:rPr>
                <w:color w:val="000000"/>
                <w:sz w:val="20"/>
                <w:szCs w:val="20"/>
              </w:rPr>
              <w:t>At Large Member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984A86"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DA3DB8"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DA3DB8" w:rsidRDefault="00DA3DB8" w:rsidP="00984A86">
            <w:pPr>
              <w:pStyle w:val="NormalWeb"/>
              <w:spacing w:line="288" w:lineRule="atLeast"/>
              <w:rPr>
                <w:color w:val="000000"/>
                <w:sz w:val="20"/>
                <w:szCs w:val="20"/>
              </w:rPr>
            </w:pPr>
            <w:r w:rsidRPr="00DA3DB8">
              <w:rPr>
                <w:color w:val="000000"/>
                <w:sz w:val="20"/>
                <w:szCs w:val="20"/>
              </w:rPr>
              <w:t>Arielle Poulos</w:t>
            </w:r>
          </w:p>
        </w:tc>
        <w:tc>
          <w:tcPr>
            <w:tcW w:w="1800" w:type="dxa"/>
            <w:tcBorders>
              <w:top w:val="single" w:sz="4" w:space="0" w:color="auto"/>
              <w:left w:val="single" w:sz="4" w:space="0" w:color="auto"/>
              <w:bottom w:val="single" w:sz="4" w:space="0" w:color="auto"/>
              <w:right w:val="single" w:sz="4" w:space="0" w:color="auto"/>
            </w:tcBorders>
          </w:tcPr>
          <w:p w:rsidR="00DA3DB8"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DA3DB8" w:rsidRPr="00BA0D31" w:rsidRDefault="00DA3DB8" w:rsidP="00C700E9">
            <w:pPr>
              <w:jc w:val="center"/>
              <w:rPr>
                <w:rFonts w:ascii="Times New Roman" w:hAnsi="Times New Roman" w:cs="Times New Roman"/>
              </w:rPr>
            </w:pPr>
          </w:p>
        </w:tc>
      </w:tr>
    </w:tbl>
    <w:p w:rsidR="00B25F7D" w:rsidRDefault="00B25F7D" w:rsidP="00B25F7D">
      <w:pPr>
        <w:rPr>
          <w:rFonts w:ascii="Times New Roman" w:hAnsi="Times New Roman" w:cs="Times New Roman"/>
          <w:color w:val="000000"/>
          <w:sz w:val="24"/>
          <w:szCs w:val="24"/>
        </w:rPr>
      </w:pPr>
    </w:p>
    <w:p w:rsidR="00820EC7" w:rsidRDefault="0059548F" w:rsidP="00B8228A">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A3DB8">
        <w:rPr>
          <w:rFonts w:ascii="Times New Roman" w:hAnsi="Times New Roman" w:cs="Times New Roman"/>
          <w:b/>
          <w:color w:val="000000"/>
          <w:sz w:val="24"/>
          <w:szCs w:val="24"/>
        </w:rPr>
        <w:t>June</w:t>
      </w:r>
      <w:r w:rsidR="000A639D" w:rsidRPr="0003158D">
        <w:rPr>
          <w:rFonts w:ascii="Times New Roman" w:hAnsi="Times New Roman" w:cs="Times New Roman"/>
          <w:b/>
          <w:color w:val="000000"/>
          <w:sz w:val="24"/>
          <w:szCs w:val="24"/>
        </w:rPr>
        <w:t xml:space="preserve"> </w:t>
      </w:r>
      <w:r w:rsidR="00820EC7" w:rsidRPr="0003158D">
        <w:rPr>
          <w:rFonts w:ascii="Times New Roman" w:hAnsi="Times New Roman" w:cs="Times New Roman"/>
          <w:b/>
          <w:color w:val="000000"/>
          <w:sz w:val="24"/>
          <w:szCs w:val="24"/>
        </w:rPr>
        <w:t>201</w:t>
      </w:r>
      <w:r w:rsidR="000A639D" w:rsidRPr="0003158D">
        <w:rPr>
          <w:rFonts w:ascii="Times New Roman" w:hAnsi="Times New Roman" w:cs="Times New Roman"/>
          <w:b/>
          <w:color w:val="000000"/>
          <w:sz w:val="24"/>
          <w:szCs w:val="24"/>
        </w:rPr>
        <w:t>5</w:t>
      </w:r>
      <w:r w:rsidR="00820EC7" w:rsidRPr="0003158D">
        <w:rPr>
          <w:rFonts w:ascii="Times New Roman" w:hAnsi="Times New Roman" w:cs="Times New Roman"/>
          <w:b/>
          <w:color w:val="000000"/>
          <w:sz w:val="24"/>
          <w:szCs w:val="24"/>
        </w:rPr>
        <w:t xml:space="preserve"> Minutes </w:t>
      </w:r>
    </w:p>
    <w:p w:rsidR="00B8228A" w:rsidRDefault="00DA3DB8" w:rsidP="00B8228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Approve at August meeting to give BOD time to review. </w:t>
      </w:r>
    </w:p>
    <w:p w:rsidR="00984A86" w:rsidRDefault="00984A8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921AF" w:rsidRPr="00404634" w:rsidRDefault="00820EC7" w:rsidP="00CA5562">
      <w:pPr>
        <w:pStyle w:val="ListParagraph"/>
        <w:numPr>
          <w:ilvl w:val="0"/>
          <w:numId w:val="1"/>
        </w:numPr>
        <w:autoSpaceDE w:val="0"/>
        <w:autoSpaceDN w:val="0"/>
        <w:adjustRightInd w:val="0"/>
        <w:rPr>
          <w:rFonts w:ascii="Times New Roman" w:hAnsi="Times New Roman" w:cs="Times New Roman"/>
          <w:b/>
          <w:color w:val="000000"/>
          <w:sz w:val="24"/>
          <w:szCs w:val="24"/>
        </w:rPr>
      </w:pPr>
      <w:r w:rsidRPr="00404634">
        <w:rPr>
          <w:rFonts w:ascii="Times New Roman" w:hAnsi="Times New Roman" w:cs="Times New Roman"/>
          <w:b/>
          <w:color w:val="000000"/>
          <w:sz w:val="24"/>
          <w:szCs w:val="24"/>
        </w:rPr>
        <w:lastRenderedPageBreak/>
        <w:t xml:space="preserve">  </w:t>
      </w:r>
      <w:r w:rsidR="00F921AF" w:rsidRPr="00404634">
        <w:rPr>
          <w:rFonts w:ascii="Times New Roman" w:hAnsi="Times New Roman" w:cs="Times New Roman"/>
          <w:b/>
          <w:color w:val="000000"/>
          <w:sz w:val="24"/>
          <w:szCs w:val="24"/>
        </w:rPr>
        <w:t>Treasurer’s Report</w:t>
      </w:r>
      <w:r w:rsidR="00F921AF" w:rsidRPr="00404634">
        <w:rPr>
          <w:rFonts w:ascii="Times New Roman" w:hAnsi="Times New Roman" w:cs="Times New Roman"/>
          <w:color w:val="000000"/>
          <w:sz w:val="24"/>
          <w:szCs w:val="24"/>
        </w:rPr>
        <w:t xml:space="preserve"> – Melissa O’Conner</w:t>
      </w:r>
    </w:p>
    <w:p w:rsidR="00820EC7" w:rsidRPr="00C700E9" w:rsidRDefault="00DA3DB8" w:rsidP="00984A86">
      <w:pPr>
        <w:pStyle w:val="ListParagraph"/>
        <w:tabs>
          <w:tab w:val="left" w:pos="1440"/>
        </w:tabs>
        <w:autoSpaceDE w:val="0"/>
        <w:autoSpaceDN w:val="0"/>
        <w:adjustRightInd w:val="0"/>
        <w:ind w:left="1080"/>
        <w:rPr>
          <w:rFonts w:ascii="Times New Roman" w:hAnsi="Times New Roman" w:cs="Times New Roman"/>
          <w:b/>
          <w:color w:val="000000"/>
          <w:sz w:val="24"/>
          <w:szCs w:val="24"/>
        </w:rPr>
      </w:pPr>
      <w:r>
        <w:rPr>
          <w:rFonts w:ascii="Times New Roman" w:hAnsi="Times New Roman" w:cs="Times New Roman"/>
          <w:color w:val="000000"/>
          <w:sz w:val="24"/>
          <w:szCs w:val="24"/>
        </w:rPr>
        <w:t xml:space="preserve">Bruce was going to write the conference check on the last day of the month. The conference fees for processing payments will be paid from the FAEP portion and the TC chapter will not be charged. </w:t>
      </w:r>
      <w:r w:rsidR="00984A86">
        <w:rPr>
          <w:rFonts w:ascii="Times New Roman" w:hAnsi="Times New Roman" w:cs="Times New Roman"/>
          <w:color w:val="000000"/>
          <w:sz w:val="24"/>
          <w:szCs w:val="24"/>
        </w:rPr>
        <w:t xml:space="preserve"> </w:t>
      </w:r>
    </w:p>
    <w:p w:rsidR="00C700E9" w:rsidRPr="00C700E9" w:rsidRDefault="00C700E9" w:rsidP="00C700E9">
      <w:pPr>
        <w:pStyle w:val="ListParagraph"/>
        <w:tabs>
          <w:tab w:val="left" w:pos="900"/>
        </w:tabs>
        <w:autoSpaceDE w:val="0"/>
        <w:autoSpaceDN w:val="0"/>
        <w:adjustRightInd w:val="0"/>
        <w:ind w:left="1080"/>
        <w:rPr>
          <w:rFonts w:ascii="Times New Roman" w:hAnsi="Times New Roman" w:cs="Times New Roman"/>
          <w:b/>
          <w:color w:val="000000"/>
          <w:sz w:val="24"/>
          <w:szCs w:val="24"/>
        </w:rPr>
      </w:pPr>
    </w:p>
    <w:p w:rsidR="00453398" w:rsidRDefault="00404634" w:rsidP="00453398">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r w:rsidR="00453398">
        <w:rPr>
          <w:rFonts w:ascii="Times New Roman" w:hAnsi="Times New Roman" w:cs="Times New Roman"/>
          <w:b/>
          <w:color w:val="000000"/>
          <w:sz w:val="24"/>
          <w:szCs w:val="24"/>
        </w:rPr>
        <w:t>–</w:t>
      </w:r>
      <w:r w:rsidR="00984A86" w:rsidRPr="00984A86">
        <w:rPr>
          <w:rFonts w:ascii="Times New Roman" w:hAnsi="Times New Roman" w:cs="Times New Roman"/>
          <w:color w:val="000000"/>
          <w:sz w:val="24"/>
          <w:szCs w:val="24"/>
        </w:rPr>
        <w:t xml:space="preserve">Elva Peppers, </w:t>
      </w:r>
      <w:r w:rsidR="00F06AC5">
        <w:rPr>
          <w:rFonts w:ascii="Times New Roman" w:hAnsi="Times New Roman" w:cs="Times New Roman"/>
          <w:color w:val="000000"/>
          <w:sz w:val="24"/>
          <w:szCs w:val="24"/>
        </w:rPr>
        <w:t xml:space="preserve">No items to report. </w:t>
      </w:r>
    </w:p>
    <w:p w:rsidR="00453398" w:rsidRPr="00453398" w:rsidRDefault="00453398" w:rsidP="00453398">
      <w:pPr>
        <w:tabs>
          <w:tab w:val="left" w:pos="900"/>
        </w:tabs>
        <w:ind w:left="1080"/>
        <w:rPr>
          <w:rFonts w:ascii="Times New Roman" w:hAnsi="Times New Roman" w:cs="Times New Roman"/>
          <w:color w:val="000000"/>
          <w:sz w:val="24"/>
          <w:szCs w:val="24"/>
        </w:rPr>
      </w:pPr>
    </w:p>
    <w:p w:rsidR="000978B5" w:rsidRPr="00B8228A" w:rsidRDefault="00B8228A" w:rsidP="00984A86">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820EC7">
        <w:rPr>
          <w:rFonts w:ascii="Times New Roman" w:hAnsi="Times New Roman" w:cs="Times New Roman"/>
          <w:b/>
          <w:color w:val="000000"/>
          <w:sz w:val="24"/>
          <w:szCs w:val="24"/>
        </w:rPr>
        <w:t xml:space="preserve">Vice President’s Report – </w:t>
      </w:r>
      <w:r w:rsidR="000A639D">
        <w:rPr>
          <w:rFonts w:ascii="Times New Roman" w:hAnsi="Times New Roman" w:cs="Times New Roman"/>
          <w:color w:val="000000"/>
          <w:sz w:val="24"/>
          <w:szCs w:val="24"/>
        </w:rPr>
        <w:t>John Lesman</w:t>
      </w:r>
      <w:r w:rsidR="000978B5">
        <w:rPr>
          <w:rFonts w:ascii="Times New Roman" w:hAnsi="Times New Roman" w:cs="Times New Roman"/>
          <w:color w:val="000000"/>
          <w:sz w:val="24"/>
          <w:szCs w:val="24"/>
        </w:rPr>
        <w:t xml:space="preserve">; </w:t>
      </w:r>
      <w:r w:rsidR="00984A86">
        <w:rPr>
          <w:rFonts w:ascii="Times New Roman" w:hAnsi="Times New Roman" w:cs="Times New Roman"/>
          <w:color w:val="000000"/>
          <w:sz w:val="24"/>
          <w:szCs w:val="24"/>
        </w:rPr>
        <w:t>No report</w:t>
      </w:r>
    </w:p>
    <w:p w:rsidR="00404634" w:rsidRDefault="00404634" w:rsidP="00404634">
      <w:pPr>
        <w:pStyle w:val="ListParagraph"/>
        <w:rPr>
          <w:rFonts w:ascii="Times New Roman" w:hAnsi="Times New Roman" w:cs="Times New Roman"/>
          <w:color w:val="000000"/>
          <w:sz w:val="24"/>
          <w:szCs w:val="24"/>
        </w:rPr>
      </w:pPr>
    </w:p>
    <w:p w:rsidR="00404634" w:rsidRPr="00B15865" w:rsidRDefault="00404634" w:rsidP="00404634">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President’s Report</w:t>
      </w:r>
      <w:r>
        <w:rPr>
          <w:rFonts w:ascii="Times New Roman" w:hAnsi="Times New Roman" w:cs="Times New Roman"/>
          <w:color w:val="000000"/>
          <w:sz w:val="24"/>
          <w:szCs w:val="24"/>
        </w:rPr>
        <w:t xml:space="preserve"> – </w:t>
      </w:r>
      <w:r>
        <w:rPr>
          <w:rFonts w:ascii="Times New Roman" w:hAnsi="Times New Roman" w:cs="Times New Roman"/>
          <w:sz w:val="24"/>
          <w:szCs w:val="24"/>
        </w:rPr>
        <w:t>Amy Guilfoyle</w:t>
      </w:r>
    </w:p>
    <w:p w:rsidR="00B8228A" w:rsidRDefault="00B8228A" w:rsidP="000978B5">
      <w:pPr>
        <w:pStyle w:val="ListParagraph"/>
        <w:tabs>
          <w:tab w:val="left" w:pos="1440"/>
        </w:tabs>
        <w:autoSpaceDE w:val="0"/>
        <w:autoSpaceDN w:val="0"/>
        <w:adjustRightInd w:val="0"/>
        <w:ind w:left="1080"/>
        <w:rPr>
          <w:rFonts w:ascii="Times New Roman" w:hAnsi="Times New Roman" w:cs="Times New Roman"/>
          <w:color w:val="000000"/>
          <w:sz w:val="24"/>
          <w:szCs w:val="24"/>
        </w:rPr>
      </w:pPr>
      <w:r w:rsidRPr="00404634">
        <w:rPr>
          <w:rFonts w:ascii="Times New Roman" w:hAnsi="Times New Roman" w:cs="Times New Roman"/>
          <w:color w:val="000000"/>
          <w:sz w:val="24"/>
          <w:szCs w:val="24"/>
        </w:rPr>
        <w:t>Committee Updates</w:t>
      </w:r>
    </w:p>
    <w:p w:rsidR="00984A86" w:rsidRPr="00DA3DB8" w:rsidRDefault="00984A86" w:rsidP="00984A86">
      <w:pPr>
        <w:pStyle w:val="ListParagraph"/>
        <w:numPr>
          <w:ilvl w:val="1"/>
          <w:numId w:val="1"/>
        </w:numPr>
        <w:tabs>
          <w:tab w:val="left" w:pos="1440"/>
        </w:tabs>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Membership- </w:t>
      </w:r>
      <w:r w:rsidR="00DA3DB8">
        <w:rPr>
          <w:rFonts w:ascii="Times New Roman" w:hAnsi="Times New Roman" w:cs="Times New Roman"/>
          <w:color w:val="000000"/>
          <w:sz w:val="24"/>
          <w:szCs w:val="24"/>
        </w:rPr>
        <w:t xml:space="preserve">Discussion about goals for increasing membership. Decided on a 10% increase as a good number. Ideas were discussed including: give incentive for the Chapter with the greatest number of new members, possibly I-pad mini; Drawing for I-pad mini, one per chapter would cost about $800?; the </w:t>
      </w:r>
      <w:proofErr w:type="spellStart"/>
      <w:r w:rsidR="00DA3DB8">
        <w:rPr>
          <w:rFonts w:ascii="Times New Roman" w:hAnsi="Times New Roman" w:cs="Times New Roman"/>
          <w:color w:val="000000"/>
          <w:sz w:val="24"/>
          <w:szCs w:val="24"/>
        </w:rPr>
        <w:t>i</w:t>
      </w:r>
      <w:proofErr w:type="spellEnd"/>
      <w:r w:rsidR="00DA3DB8">
        <w:rPr>
          <w:rFonts w:ascii="Times New Roman" w:hAnsi="Times New Roman" w:cs="Times New Roman"/>
          <w:color w:val="000000"/>
          <w:sz w:val="24"/>
          <w:szCs w:val="24"/>
        </w:rPr>
        <w:t>-pad would be given away at the conference to anyone who renews or joins from July 1 to Sept 15</w:t>
      </w:r>
      <w:r w:rsidR="00DA3DB8" w:rsidRPr="00DA3DB8">
        <w:rPr>
          <w:rFonts w:ascii="Times New Roman" w:hAnsi="Times New Roman" w:cs="Times New Roman"/>
          <w:color w:val="000000"/>
          <w:sz w:val="24"/>
          <w:szCs w:val="24"/>
          <w:vertAlign w:val="superscript"/>
        </w:rPr>
        <w:t>th</w:t>
      </w:r>
      <w:r w:rsidR="00DA3DB8">
        <w:rPr>
          <w:rFonts w:ascii="Times New Roman" w:hAnsi="Times New Roman" w:cs="Times New Roman"/>
          <w:color w:val="000000"/>
          <w:sz w:val="24"/>
          <w:szCs w:val="24"/>
        </w:rPr>
        <w:t xml:space="preserve"> to increase incentive to join before conference.</w:t>
      </w:r>
    </w:p>
    <w:p w:rsidR="00DA3DB8" w:rsidRDefault="00DA3DB8" w:rsidP="00DA3DB8">
      <w:pPr>
        <w:pStyle w:val="ListParagraph"/>
        <w:tabs>
          <w:tab w:val="left" w:pos="1440"/>
        </w:tabs>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Motion </w:t>
      </w:r>
      <w:r w:rsidR="00E853FE">
        <w:rPr>
          <w:rFonts w:ascii="Times New Roman" w:hAnsi="Times New Roman" w:cs="Times New Roman"/>
          <w:color w:val="000000"/>
          <w:sz w:val="24"/>
          <w:szCs w:val="24"/>
        </w:rPr>
        <w:t xml:space="preserve">by Debbie </w:t>
      </w:r>
      <w:r>
        <w:rPr>
          <w:rFonts w:ascii="Times New Roman" w:hAnsi="Times New Roman" w:cs="Times New Roman"/>
          <w:color w:val="000000"/>
          <w:sz w:val="24"/>
          <w:szCs w:val="24"/>
        </w:rPr>
        <w:t xml:space="preserve">to give a away one I-pad mini (cost </w:t>
      </w:r>
      <w:r w:rsidRPr="00DA3DB8">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350) 16G </w:t>
      </w:r>
      <w:proofErr w:type="spellStart"/>
      <w:r>
        <w:rPr>
          <w:rFonts w:ascii="Times New Roman" w:hAnsi="Times New Roman" w:cs="Times New Roman"/>
          <w:color w:val="000000"/>
          <w:sz w:val="24"/>
          <w:szCs w:val="24"/>
        </w:rPr>
        <w:t>wifi</w:t>
      </w:r>
      <w:proofErr w:type="spellEnd"/>
      <w:r>
        <w:rPr>
          <w:rFonts w:ascii="Times New Roman" w:hAnsi="Times New Roman" w:cs="Times New Roman"/>
          <w:color w:val="000000"/>
          <w:sz w:val="24"/>
          <w:szCs w:val="24"/>
        </w:rPr>
        <w:t xml:space="preserve"> compatible</w:t>
      </w:r>
      <w:r w:rsidR="00E853FE">
        <w:rPr>
          <w:rFonts w:ascii="Times New Roman" w:hAnsi="Times New Roman" w:cs="Times New Roman"/>
          <w:color w:val="000000"/>
          <w:sz w:val="24"/>
          <w:szCs w:val="24"/>
        </w:rPr>
        <w:t xml:space="preserve">, max expense $350, Seconded by Melissa. </w:t>
      </w:r>
      <w:proofErr w:type="gramStart"/>
      <w:r w:rsidR="00E853FE">
        <w:rPr>
          <w:rFonts w:ascii="Times New Roman" w:hAnsi="Times New Roman" w:cs="Times New Roman"/>
          <w:color w:val="000000"/>
          <w:sz w:val="24"/>
          <w:szCs w:val="24"/>
        </w:rPr>
        <w:t>Voted: All in favor.</w:t>
      </w:r>
      <w:proofErr w:type="gramEnd"/>
      <w:r w:rsidR="00E853FE">
        <w:rPr>
          <w:rFonts w:ascii="Times New Roman" w:hAnsi="Times New Roman" w:cs="Times New Roman"/>
          <w:color w:val="000000"/>
          <w:sz w:val="24"/>
          <w:szCs w:val="24"/>
        </w:rPr>
        <w:t xml:space="preserve"> </w:t>
      </w:r>
      <w:proofErr w:type="gramStart"/>
      <w:r w:rsidR="00E853FE">
        <w:rPr>
          <w:rFonts w:ascii="Times New Roman" w:hAnsi="Times New Roman" w:cs="Times New Roman"/>
          <w:color w:val="000000"/>
          <w:sz w:val="24"/>
          <w:szCs w:val="24"/>
        </w:rPr>
        <w:t>Debbie to research and purchase.</w:t>
      </w:r>
      <w:proofErr w:type="gramEnd"/>
      <w:r w:rsidR="00E853FE">
        <w:rPr>
          <w:rFonts w:ascii="Times New Roman" w:hAnsi="Times New Roman" w:cs="Times New Roman"/>
          <w:color w:val="000000"/>
          <w:sz w:val="24"/>
          <w:szCs w:val="24"/>
        </w:rPr>
        <w:t xml:space="preserve"> </w:t>
      </w:r>
    </w:p>
    <w:p w:rsidR="00E853FE" w:rsidRPr="00DA3DB8" w:rsidRDefault="00E853FE" w:rsidP="00DA3DB8">
      <w:pPr>
        <w:pStyle w:val="ListParagraph"/>
        <w:tabs>
          <w:tab w:val="left" w:pos="1440"/>
        </w:tabs>
        <w:autoSpaceDE w:val="0"/>
        <w:autoSpaceDN w:val="0"/>
        <w:adjustRightInd w:val="0"/>
        <w:ind w:left="1440"/>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There is $500 in the budget for special projects which can be used for the award. Chapters need to help promote the giveaway. </w:t>
      </w:r>
    </w:p>
    <w:p w:rsidR="00984A86" w:rsidRPr="00984A86" w:rsidRDefault="00984A86" w:rsidP="00984A86">
      <w:pPr>
        <w:pStyle w:val="ListParagraph"/>
        <w:numPr>
          <w:ilvl w:val="1"/>
          <w:numId w:val="1"/>
        </w:numPr>
        <w:tabs>
          <w:tab w:val="left" w:pos="1440"/>
        </w:tabs>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Sponsorship- </w:t>
      </w:r>
      <w:r w:rsidR="00E853FE">
        <w:rPr>
          <w:rFonts w:ascii="Times New Roman" w:hAnsi="Times New Roman" w:cs="Times New Roman"/>
          <w:color w:val="000000"/>
          <w:sz w:val="24"/>
          <w:szCs w:val="24"/>
        </w:rPr>
        <w:t xml:space="preserve">Todd acquired Test America for the August calendar sponsor. Todd &amp; Elva to coordinate making a list of potential sponsors for the conference. </w:t>
      </w:r>
    </w:p>
    <w:p w:rsidR="00984A86" w:rsidRPr="00E853FE" w:rsidRDefault="00984A86" w:rsidP="00984A86">
      <w:pPr>
        <w:pStyle w:val="ListParagraph"/>
        <w:numPr>
          <w:ilvl w:val="1"/>
          <w:numId w:val="1"/>
        </w:numPr>
        <w:tabs>
          <w:tab w:val="left" w:pos="1440"/>
        </w:tabs>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Mentoring- </w:t>
      </w:r>
      <w:r w:rsidR="00E853FE">
        <w:rPr>
          <w:rFonts w:ascii="Times New Roman" w:hAnsi="Times New Roman" w:cs="Times New Roman"/>
          <w:color w:val="000000"/>
          <w:sz w:val="24"/>
          <w:szCs w:val="24"/>
        </w:rPr>
        <w:t xml:space="preserve">Amy has an idea but will present at the next meeting. </w:t>
      </w:r>
    </w:p>
    <w:p w:rsidR="00404634" w:rsidRDefault="00404634" w:rsidP="00E81A70">
      <w:pPr>
        <w:pStyle w:val="ListParagraph"/>
        <w:ind w:left="0"/>
        <w:rPr>
          <w:rFonts w:ascii="Times New Roman" w:hAnsi="Times New Roman" w:cs="Times New Roman"/>
          <w:color w:val="000000"/>
          <w:sz w:val="24"/>
          <w:szCs w:val="24"/>
        </w:rPr>
      </w:pPr>
    </w:p>
    <w:p w:rsidR="00404634" w:rsidRDefault="00404634" w:rsidP="00CA5562">
      <w:pPr>
        <w:numPr>
          <w:ilvl w:val="0"/>
          <w:numId w:val="1"/>
        </w:numPr>
        <w:tabs>
          <w:tab w:val="left" w:pos="900"/>
        </w:tabs>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F921AF">
        <w:rPr>
          <w:rFonts w:ascii="Times New Roman" w:hAnsi="Times New Roman" w:cs="Times New Roman"/>
          <w:b/>
          <w:color w:val="000000"/>
          <w:sz w:val="24"/>
          <w:szCs w:val="24"/>
        </w:rPr>
        <w:t xml:space="preserve">Administrator’s </w:t>
      </w:r>
      <w:r>
        <w:rPr>
          <w:rFonts w:ascii="Times New Roman" w:hAnsi="Times New Roman" w:cs="Times New Roman"/>
          <w:b/>
          <w:color w:val="000000"/>
          <w:sz w:val="24"/>
          <w:szCs w:val="24"/>
        </w:rPr>
        <w:t>R</w:t>
      </w:r>
      <w:r w:rsidRPr="00F921AF">
        <w:rPr>
          <w:rFonts w:ascii="Times New Roman" w:hAnsi="Times New Roman" w:cs="Times New Roman"/>
          <w:b/>
          <w:color w:val="000000"/>
          <w:sz w:val="24"/>
          <w:szCs w:val="24"/>
        </w:rPr>
        <w:t>eport</w:t>
      </w:r>
      <w:r w:rsidRPr="00F921AF">
        <w:rPr>
          <w:rFonts w:ascii="Times New Roman" w:hAnsi="Times New Roman" w:cs="Times New Roman"/>
          <w:color w:val="000000"/>
          <w:sz w:val="24"/>
          <w:szCs w:val="24"/>
        </w:rPr>
        <w:t xml:space="preserve"> –</w:t>
      </w:r>
      <w:r w:rsidR="00B25F7D">
        <w:rPr>
          <w:rFonts w:ascii="Times New Roman" w:hAnsi="Times New Roman" w:cs="Times New Roman"/>
          <w:color w:val="000000"/>
          <w:sz w:val="24"/>
          <w:szCs w:val="24"/>
        </w:rPr>
        <w:t xml:space="preserve"> </w:t>
      </w:r>
      <w:r w:rsidRPr="00F921AF">
        <w:rPr>
          <w:rFonts w:ascii="Times New Roman" w:hAnsi="Times New Roman" w:cs="Times New Roman"/>
          <w:color w:val="000000"/>
          <w:sz w:val="24"/>
          <w:szCs w:val="24"/>
        </w:rPr>
        <w:t>Teri Hasbrouck</w:t>
      </w:r>
      <w:r w:rsidR="00142468">
        <w:rPr>
          <w:rFonts w:ascii="Times New Roman" w:hAnsi="Times New Roman" w:cs="Times New Roman"/>
          <w:color w:val="000000"/>
          <w:sz w:val="24"/>
          <w:szCs w:val="24"/>
        </w:rPr>
        <w:t>.</w:t>
      </w:r>
      <w:r w:rsidR="00E324B1">
        <w:rPr>
          <w:rFonts w:ascii="Times New Roman" w:hAnsi="Times New Roman" w:cs="Times New Roman"/>
          <w:color w:val="000000"/>
          <w:sz w:val="24"/>
          <w:szCs w:val="24"/>
        </w:rPr>
        <w:t xml:space="preserve"> See the member report. </w:t>
      </w:r>
      <w:r w:rsidR="00E853FE">
        <w:rPr>
          <w:rFonts w:ascii="Times New Roman" w:hAnsi="Times New Roman" w:cs="Times New Roman"/>
          <w:color w:val="000000"/>
          <w:sz w:val="24"/>
          <w:szCs w:val="24"/>
        </w:rPr>
        <w:t>839 current members; 110</w:t>
      </w:r>
      <w:r w:rsidR="00984A86">
        <w:rPr>
          <w:rFonts w:ascii="Times New Roman" w:hAnsi="Times New Roman" w:cs="Times New Roman"/>
          <w:color w:val="000000"/>
          <w:sz w:val="24"/>
          <w:szCs w:val="24"/>
        </w:rPr>
        <w:t xml:space="preserve"> NAEP</w:t>
      </w:r>
    </w:p>
    <w:p w:rsidR="00820EC7" w:rsidRDefault="00820EC7" w:rsidP="00453398">
      <w:pPr>
        <w:autoSpaceDE w:val="0"/>
        <w:autoSpaceDN w:val="0"/>
        <w:adjustRightInd w:val="0"/>
        <w:rPr>
          <w:rFonts w:ascii="Times New Roman" w:hAnsi="Times New Roman" w:cs="Times New Roman"/>
          <w:b/>
          <w:color w:val="000000"/>
          <w:sz w:val="24"/>
          <w:szCs w:val="24"/>
        </w:rPr>
      </w:pPr>
    </w:p>
    <w:p w:rsidR="0026470B" w:rsidRDefault="00820EC7" w:rsidP="00B8228A">
      <w:pPr>
        <w:numPr>
          <w:ilvl w:val="0"/>
          <w:numId w:val="1"/>
        </w:numPr>
        <w:autoSpaceDE w:val="0"/>
        <w:autoSpaceDN w:val="0"/>
        <w:adjustRightInd w:val="0"/>
        <w:rPr>
          <w:rFonts w:ascii="Times New Roman" w:hAnsi="Times New Roman" w:cs="Times New Roman"/>
          <w:b/>
          <w:color w:val="000000"/>
          <w:sz w:val="24"/>
          <w:szCs w:val="24"/>
        </w:rPr>
      </w:pPr>
      <w:r w:rsidRPr="00404634">
        <w:rPr>
          <w:rFonts w:ascii="Times New Roman" w:hAnsi="Times New Roman" w:cs="Times New Roman"/>
          <w:b/>
          <w:color w:val="000000"/>
          <w:sz w:val="24"/>
          <w:szCs w:val="24"/>
        </w:rPr>
        <w:t xml:space="preserve">   Old Business </w:t>
      </w:r>
    </w:p>
    <w:p w:rsidR="00E853FE" w:rsidRDefault="00984A86" w:rsidP="00E853FE">
      <w:pPr>
        <w:pStyle w:val="ListParagraph"/>
        <w:numPr>
          <w:ilvl w:val="1"/>
          <w:numId w:val="1"/>
        </w:numPr>
        <w:autoSpaceDE w:val="0"/>
        <w:autoSpaceDN w:val="0"/>
        <w:adjustRightInd w:val="0"/>
        <w:rPr>
          <w:rFonts w:ascii="Times New Roman" w:hAnsi="Times New Roman" w:cs="Times New Roman"/>
          <w:color w:val="000000"/>
          <w:sz w:val="24"/>
          <w:szCs w:val="24"/>
        </w:rPr>
      </w:pPr>
      <w:r w:rsidRPr="00984A86">
        <w:rPr>
          <w:rFonts w:ascii="Times New Roman" w:hAnsi="Times New Roman" w:cs="Times New Roman"/>
          <w:color w:val="000000"/>
          <w:sz w:val="24"/>
          <w:szCs w:val="24"/>
        </w:rPr>
        <w:t xml:space="preserve">Conference Update- </w:t>
      </w:r>
      <w:r w:rsidR="00E853FE">
        <w:rPr>
          <w:rFonts w:ascii="Times New Roman" w:hAnsi="Times New Roman" w:cs="Times New Roman"/>
          <w:color w:val="000000"/>
          <w:sz w:val="24"/>
          <w:szCs w:val="24"/>
        </w:rPr>
        <w:t xml:space="preserve">FAEP in person meeting at the conference at noon. BOD members to email in a vote for the time desired. Most seemed to want to attend the morning program. </w:t>
      </w:r>
    </w:p>
    <w:p w:rsidR="00984A86" w:rsidRPr="00E853FE" w:rsidRDefault="00E853FE" w:rsidP="00E853FE">
      <w:pPr>
        <w:pStyle w:val="ListParagraph"/>
        <w:numPr>
          <w:ilvl w:val="1"/>
          <w:numId w:val="1"/>
        </w:numPr>
        <w:autoSpaceDE w:val="0"/>
        <w:autoSpaceDN w:val="0"/>
        <w:adjustRightInd w:val="0"/>
        <w:rPr>
          <w:rFonts w:ascii="Times New Roman" w:hAnsi="Times New Roman" w:cs="Times New Roman"/>
          <w:color w:val="000000"/>
          <w:sz w:val="24"/>
          <w:szCs w:val="24"/>
        </w:rPr>
      </w:pPr>
      <w:r w:rsidRPr="00E853FE">
        <w:rPr>
          <w:rFonts w:ascii="Times New Roman" w:hAnsi="Times New Roman" w:cs="Times New Roman"/>
          <w:color w:val="000000"/>
          <w:sz w:val="24"/>
          <w:szCs w:val="24"/>
        </w:rPr>
        <w:t xml:space="preserve">NAEP Update- They </w:t>
      </w:r>
      <w:proofErr w:type="gramStart"/>
      <w:r w:rsidRPr="00E853FE">
        <w:rPr>
          <w:rFonts w:ascii="Times New Roman" w:hAnsi="Times New Roman" w:cs="Times New Roman"/>
          <w:color w:val="000000"/>
          <w:sz w:val="24"/>
          <w:szCs w:val="24"/>
        </w:rPr>
        <w:t>need</w:t>
      </w:r>
      <w:proofErr w:type="gramEnd"/>
      <w:r w:rsidRPr="00E853FE">
        <w:rPr>
          <w:rFonts w:ascii="Times New Roman" w:hAnsi="Times New Roman" w:cs="Times New Roman"/>
          <w:color w:val="000000"/>
          <w:sz w:val="24"/>
          <w:szCs w:val="24"/>
        </w:rPr>
        <w:t xml:space="preserve"> volunteers to get involved with committees to grow the organization. They would like to start 4 new chapters and grow California &amp; Florida. The NAEP would like their updates distributed. It was decided to post a link on the website. The consensus was that no one reads the update so we would not send it as a separate email. Incentive of $50 back to the FAEP if a new member joins NAEP. </w:t>
      </w:r>
    </w:p>
    <w:p w:rsidR="00984A86" w:rsidRPr="00E324B1" w:rsidRDefault="00984A86" w:rsidP="00CB6475">
      <w:pPr>
        <w:pStyle w:val="ListParagraph"/>
        <w:autoSpaceDE w:val="0"/>
        <w:autoSpaceDN w:val="0"/>
        <w:adjustRightInd w:val="0"/>
        <w:ind w:left="1080" w:hanging="720"/>
        <w:rPr>
          <w:rFonts w:ascii="Times New Roman" w:hAnsi="Times New Roman" w:cs="Times New Roman"/>
          <w:b/>
          <w:sz w:val="24"/>
          <w:szCs w:val="24"/>
        </w:rPr>
      </w:pPr>
    </w:p>
    <w:p w:rsidR="00A9063D" w:rsidRDefault="00A9063D" w:rsidP="00CB647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Action Items </w:t>
      </w:r>
      <w:r w:rsidR="00404634">
        <w:rPr>
          <w:rFonts w:ascii="Times New Roman" w:hAnsi="Times New Roman" w:cs="Times New Roman"/>
          <w:b/>
          <w:color w:val="000000"/>
          <w:sz w:val="24"/>
          <w:szCs w:val="24"/>
        </w:rPr>
        <w:t>(</w:t>
      </w:r>
      <w:r>
        <w:rPr>
          <w:rFonts w:ascii="Times New Roman" w:hAnsi="Times New Roman" w:cs="Times New Roman"/>
          <w:b/>
          <w:color w:val="000000"/>
          <w:sz w:val="24"/>
          <w:szCs w:val="24"/>
        </w:rPr>
        <w:t>if any</w:t>
      </w:r>
      <w:r w:rsidR="00B8228A">
        <w:rPr>
          <w:rFonts w:ascii="Times New Roman" w:hAnsi="Times New Roman" w:cs="Times New Roman"/>
          <w:b/>
          <w:color w:val="000000"/>
          <w:sz w:val="24"/>
          <w:szCs w:val="24"/>
        </w:rPr>
        <w:t xml:space="preserve">) </w:t>
      </w:r>
      <w:r w:rsidR="00DC2AFD">
        <w:rPr>
          <w:rFonts w:ascii="Times New Roman" w:hAnsi="Times New Roman" w:cs="Times New Roman"/>
          <w:color w:val="000000"/>
          <w:sz w:val="24"/>
          <w:szCs w:val="24"/>
        </w:rPr>
        <w:t xml:space="preserve"> </w:t>
      </w:r>
      <w:r w:rsidR="001036BC">
        <w:rPr>
          <w:rFonts w:ascii="Times New Roman" w:hAnsi="Times New Roman" w:cs="Times New Roman"/>
          <w:color w:val="000000"/>
          <w:sz w:val="24"/>
          <w:szCs w:val="24"/>
        </w:rPr>
        <w:t>- Elva Peppers</w:t>
      </w:r>
    </w:p>
    <w:p w:rsidR="00984A86" w:rsidRDefault="00984A86" w:rsidP="00E324B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Elva-</w:t>
      </w:r>
      <w:r>
        <w:rPr>
          <w:rFonts w:ascii="Times New Roman" w:hAnsi="Times New Roman" w:cs="Times New Roman"/>
          <w:color w:val="000000"/>
          <w:sz w:val="24"/>
          <w:szCs w:val="24"/>
        </w:rPr>
        <w:tab/>
        <w:t>work on Board Book &amp; get input from chapters.</w:t>
      </w:r>
    </w:p>
    <w:p w:rsidR="00E853FE" w:rsidRDefault="00984A86" w:rsidP="00E853FE">
      <w:pPr>
        <w:pStyle w:val="ListParagraph"/>
        <w:autoSpaceDE w:val="0"/>
        <w:autoSpaceDN w:val="0"/>
        <w:adjustRightInd w:val="0"/>
        <w:ind w:left="1800"/>
        <w:rPr>
          <w:rFonts w:ascii="Times New Roman" w:hAnsi="Times New Roman" w:cs="Times New Roman"/>
          <w:color w:val="000000"/>
          <w:sz w:val="24"/>
          <w:szCs w:val="24"/>
        </w:rPr>
      </w:pPr>
      <w:r>
        <w:rPr>
          <w:rFonts w:ascii="Times New Roman" w:hAnsi="Times New Roman" w:cs="Times New Roman"/>
          <w:color w:val="000000"/>
          <w:sz w:val="24"/>
          <w:szCs w:val="24"/>
        </w:rPr>
        <w:tab/>
        <w:t>Help with targeting sponsors for con</w:t>
      </w:r>
      <w:r w:rsidR="00E853FE">
        <w:rPr>
          <w:rFonts w:ascii="Times New Roman" w:hAnsi="Times New Roman" w:cs="Times New Roman"/>
          <w:color w:val="000000"/>
          <w:sz w:val="24"/>
          <w:szCs w:val="24"/>
        </w:rPr>
        <w:t>ference (discuss further at Aug</w:t>
      </w:r>
      <w:r>
        <w:rPr>
          <w:rFonts w:ascii="Times New Roman" w:hAnsi="Times New Roman" w:cs="Times New Roman"/>
          <w:color w:val="000000"/>
          <w:sz w:val="24"/>
          <w:szCs w:val="24"/>
        </w:rPr>
        <w:t xml:space="preserve"> meeting)</w:t>
      </w:r>
    </w:p>
    <w:p w:rsidR="00E853FE" w:rsidRDefault="00E853FE" w:rsidP="00E853FE">
      <w:pPr>
        <w:pStyle w:val="ListParagraph"/>
        <w:autoSpaceDE w:val="0"/>
        <w:autoSpaceDN w:val="0"/>
        <w:adjustRightInd w:val="0"/>
        <w:ind w:left="1800"/>
        <w:rPr>
          <w:rFonts w:ascii="Times New Roman" w:hAnsi="Times New Roman" w:cs="Times New Roman"/>
          <w:color w:val="000000"/>
          <w:sz w:val="24"/>
          <w:szCs w:val="24"/>
        </w:rPr>
      </w:pPr>
    </w:p>
    <w:p w:rsidR="00E853FE" w:rsidRPr="00E853FE" w:rsidRDefault="00E853FE" w:rsidP="00E853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BOD- Let Amy </w:t>
      </w:r>
      <w:proofErr w:type="gramStart"/>
      <w:r>
        <w:rPr>
          <w:rFonts w:ascii="Times New Roman" w:hAnsi="Times New Roman" w:cs="Times New Roman"/>
          <w:color w:val="000000"/>
          <w:sz w:val="24"/>
          <w:szCs w:val="24"/>
        </w:rPr>
        <w:t>know</w:t>
      </w:r>
      <w:proofErr w:type="gramEnd"/>
      <w:r>
        <w:rPr>
          <w:rFonts w:ascii="Times New Roman" w:hAnsi="Times New Roman" w:cs="Times New Roman"/>
          <w:color w:val="000000"/>
          <w:sz w:val="24"/>
          <w:szCs w:val="24"/>
        </w:rPr>
        <w:t xml:space="preserve"> what time is preferred for the in person meeting at the conference. </w:t>
      </w:r>
    </w:p>
    <w:p w:rsidR="00E853FE" w:rsidRPr="00E853FE" w:rsidRDefault="00E853FE" w:rsidP="00E853FE">
      <w:pPr>
        <w:pStyle w:val="ListParagraph"/>
        <w:autoSpaceDE w:val="0"/>
        <w:autoSpaceDN w:val="0"/>
        <w:adjustRightInd w:val="0"/>
        <w:ind w:left="1800"/>
        <w:rPr>
          <w:rFonts w:ascii="Times New Roman" w:hAnsi="Times New Roman" w:cs="Times New Roman"/>
          <w:color w:val="000000"/>
          <w:sz w:val="24"/>
          <w:szCs w:val="24"/>
        </w:rPr>
      </w:pPr>
    </w:p>
    <w:p w:rsidR="00984A86" w:rsidRDefault="00E853FE" w:rsidP="00E853FE">
      <w:pPr>
        <w:autoSpaceDE w:val="0"/>
        <w:autoSpaceDN w:val="0"/>
        <w:adjustRightInd w:val="0"/>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53FE">
        <w:rPr>
          <w:rFonts w:ascii="Times New Roman" w:hAnsi="Times New Roman" w:cs="Times New Roman"/>
          <w:color w:val="000000"/>
          <w:sz w:val="24"/>
          <w:szCs w:val="24"/>
        </w:rPr>
        <w:t xml:space="preserve">Amy has an idea </w:t>
      </w:r>
      <w:r>
        <w:rPr>
          <w:rFonts w:ascii="Times New Roman" w:hAnsi="Times New Roman" w:cs="Times New Roman"/>
          <w:color w:val="000000"/>
          <w:sz w:val="24"/>
          <w:szCs w:val="24"/>
        </w:rPr>
        <w:t xml:space="preserve">about mentoring </w:t>
      </w:r>
      <w:r w:rsidRPr="00E853FE">
        <w:rPr>
          <w:rFonts w:ascii="Times New Roman" w:hAnsi="Times New Roman" w:cs="Times New Roman"/>
          <w:color w:val="000000"/>
          <w:sz w:val="24"/>
          <w:szCs w:val="24"/>
        </w:rPr>
        <w:t>but will present at the next meeting.</w:t>
      </w:r>
    </w:p>
    <w:p w:rsidR="00E853FE" w:rsidRPr="00E853FE" w:rsidRDefault="00E853FE" w:rsidP="00E853FE">
      <w:pPr>
        <w:autoSpaceDE w:val="0"/>
        <w:autoSpaceDN w:val="0"/>
        <w:adjustRightInd w:val="0"/>
        <w:ind w:firstLine="720"/>
        <w:rPr>
          <w:rFonts w:ascii="Times New Roman" w:hAnsi="Times New Roman" w:cs="Times New Roman"/>
          <w:color w:val="000000"/>
          <w:sz w:val="24"/>
          <w:szCs w:val="24"/>
        </w:rPr>
      </w:pPr>
    </w:p>
    <w:p w:rsidR="00984A86" w:rsidRDefault="00984A86" w:rsidP="00E324B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Debbie- </w:t>
      </w:r>
      <w:r w:rsidR="00E853FE">
        <w:rPr>
          <w:rFonts w:ascii="Times New Roman" w:hAnsi="Times New Roman" w:cs="Times New Roman"/>
          <w:color w:val="000000"/>
          <w:sz w:val="24"/>
          <w:szCs w:val="24"/>
        </w:rPr>
        <w:t>Research &amp; purchase I-pad mini</w:t>
      </w:r>
    </w:p>
    <w:p w:rsidR="00984A86" w:rsidRDefault="00984A86" w:rsidP="00E324B1">
      <w:pPr>
        <w:pStyle w:val="ListParagraph"/>
        <w:autoSpaceDE w:val="0"/>
        <w:autoSpaceDN w:val="0"/>
        <w:adjustRightInd w:val="0"/>
        <w:ind w:left="1080"/>
        <w:rPr>
          <w:rFonts w:ascii="Times New Roman" w:hAnsi="Times New Roman" w:cs="Times New Roman"/>
          <w:color w:val="000000"/>
          <w:sz w:val="24"/>
          <w:szCs w:val="24"/>
        </w:rPr>
      </w:pPr>
    </w:p>
    <w:p w:rsidR="00E324B1" w:rsidRDefault="00984A86" w:rsidP="00E853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r>
      <w:r w:rsidR="00E324B1">
        <w:rPr>
          <w:rFonts w:ascii="Times New Roman" w:hAnsi="Times New Roman" w:cs="Times New Roman"/>
          <w:color w:val="000000"/>
          <w:sz w:val="24"/>
          <w:szCs w:val="24"/>
        </w:rPr>
        <w:t xml:space="preserve"> </w:t>
      </w:r>
      <w:r w:rsidR="00E853FE">
        <w:rPr>
          <w:rFonts w:ascii="Times New Roman" w:hAnsi="Times New Roman" w:cs="Times New Roman"/>
          <w:color w:val="000000"/>
          <w:sz w:val="24"/>
          <w:szCs w:val="24"/>
        </w:rPr>
        <w:t xml:space="preserve">     </w:t>
      </w:r>
      <w:r w:rsidR="00493E9A">
        <w:rPr>
          <w:rFonts w:ascii="Times New Roman" w:hAnsi="Times New Roman" w:cs="Times New Roman"/>
          <w:color w:val="000000"/>
          <w:sz w:val="24"/>
          <w:szCs w:val="24"/>
        </w:rPr>
        <w:t xml:space="preserve">Bruce will draft selection criteria for Lifetime Achievement award. </w:t>
      </w:r>
    </w:p>
    <w:p w:rsidR="00984A86" w:rsidRDefault="00984A86" w:rsidP="00493E9A">
      <w:pPr>
        <w:pStyle w:val="ListParagraph"/>
        <w:autoSpaceDE w:val="0"/>
        <w:autoSpaceDN w:val="0"/>
        <w:adjustRightInd w:val="0"/>
        <w:ind w:left="1080"/>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r w:rsidR="00984A86">
        <w:rPr>
          <w:rFonts w:ascii="Times New Roman" w:hAnsi="Times New Roman" w:cs="Times New Roman"/>
          <w:color w:val="000000"/>
          <w:sz w:val="24"/>
          <w:szCs w:val="24"/>
        </w:rPr>
        <w:t>1:03</w:t>
      </w:r>
      <w:r w:rsidR="00493E9A" w:rsidRPr="00493E9A">
        <w:rPr>
          <w:rFonts w:ascii="Times New Roman" w:hAnsi="Times New Roman" w:cs="Times New Roman"/>
          <w:color w:val="000000"/>
          <w:sz w:val="24"/>
          <w:szCs w:val="24"/>
        </w:rPr>
        <w:t>PM</w:t>
      </w:r>
    </w:p>
    <w:sectPr w:rsidR="00820EC7" w:rsidSect="001E7F7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B35550"/>
    <w:multiLevelType w:val="hybridMultilevel"/>
    <w:tmpl w:val="3A787804"/>
    <w:lvl w:ilvl="0" w:tplc="E00A8AFA">
      <w:start w:val="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5241"/>
    <w:rsid w:val="0003158D"/>
    <w:rsid w:val="000978B5"/>
    <w:rsid w:val="000A03EB"/>
    <w:rsid w:val="000A5292"/>
    <w:rsid w:val="000A639D"/>
    <w:rsid w:val="001036BC"/>
    <w:rsid w:val="0013799B"/>
    <w:rsid w:val="00142468"/>
    <w:rsid w:val="00142E5D"/>
    <w:rsid w:val="001A2FF8"/>
    <w:rsid w:val="001A3B83"/>
    <w:rsid w:val="001C590C"/>
    <w:rsid w:val="001E7F78"/>
    <w:rsid w:val="0025039A"/>
    <w:rsid w:val="0026470B"/>
    <w:rsid w:val="00291F8D"/>
    <w:rsid w:val="003077A9"/>
    <w:rsid w:val="00360333"/>
    <w:rsid w:val="003657CB"/>
    <w:rsid w:val="003C3F57"/>
    <w:rsid w:val="00404634"/>
    <w:rsid w:val="00434D59"/>
    <w:rsid w:val="00451ED1"/>
    <w:rsid w:val="00453398"/>
    <w:rsid w:val="00493E9A"/>
    <w:rsid w:val="004C50F6"/>
    <w:rsid w:val="00525242"/>
    <w:rsid w:val="0058340F"/>
    <w:rsid w:val="0059548F"/>
    <w:rsid w:val="006036B6"/>
    <w:rsid w:val="006308D8"/>
    <w:rsid w:val="00653FBE"/>
    <w:rsid w:val="00656AC2"/>
    <w:rsid w:val="00685208"/>
    <w:rsid w:val="00697949"/>
    <w:rsid w:val="00723669"/>
    <w:rsid w:val="0078607D"/>
    <w:rsid w:val="00792D5D"/>
    <w:rsid w:val="007E7A04"/>
    <w:rsid w:val="00817372"/>
    <w:rsid w:val="00820EC7"/>
    <w:rsid w:val="00864E47"/>
    <w:rsid w:val="00880F0A"/>
    <w:rsid w:val="008A32CD"/>
    <w:rsid w:val="009132C0"/>
    <w:rsid w:val="00935F47"/>
    <w:rsid w:val="00963174"/>
    <w:rsid w:val="00970D58"/>
    <w:rsid w:val="00984A86"/>
    <w:rsid w:val="009A0139"/>
    <w:rsid w:val="009D1CEF"/>
    <w:rsid w:val="009E5241"/>
    <w:rsid w:val="00A66426"/>
    <w:rsid w:val="00A9063D"/>
    <w:rsid w:val="00B014CF"/>
    <w:rsid w:val="00B15865"/>
    <w:rsid w:val="00B25F7D"/>
    <w:rsid w:val="00B8228A"/>
    <w:rsid w:val="00BA050C"/>
    <w:rsid w:val="00BA76CB"/>
    <w:rsid w:val="00BB574D"/>
    <w:rsid w:val="00C30A1B"/>
    <w:rsid w:val="00C523A3"/>
    <w:rsid w:val="00C63688"/>
    <w:rsid w:val="00C700E9"/>
    <w:rsid w:val="00CA5562"/>
    <w:rsid w:val="00CB6475"/>
    <w:rsid w:val="00CC708D"/>
    <w:rsid w:val="00CE31AE"/>
    <w:rsid w:val="00CE7D62"/>
    <w:rsid w:val="00D036DB"/>
    <w:rsid w:val="00D50703"/>
    <w:rsid w:val="00D85C55"/>
    <w:rsid w:val="00DA3DB8"/>
    <w:rsid w:val="00DC2AFD"/>
    <w:rsid w:val="00DF657E"/>
    <w:rsid w:val="00E324B1"/>
    <w:rsid w:val="00E33BC9"/>
    <w:rsid w:val="00E61675"/>
    <w:rsid w:val="00E81A70"/>
    <w:rsid w:val="00E835A4"/>
    <w:rsid w:val="00E853FE"/>
    <w:rsid w:val="00EE0C24"/>
    <w:rsid w:val="00F06AC5"/>
    <w:rsid w:val="00F31375"/>
    <w:rsid w:val="00F81CED"/>
    <w:rsid w:val="00F921AF"/>
    <w:rsid w:val="00F97D1A"/>
    <w:rsid w:val="00FB3B8F"/>
    <w:rsid w:val="00FE3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78"/>
    <w:rPr>
      <w:rFonts w:cs="Arial"/>
    </w:rPr>
  </w:style>
  <w:style w:type="paragraph" w:styleId="Heading1">
    <w:name w:val="heading 1"/>
    <w:basedOn w:val="Normal"/>
    <w:next w:val="Normal"/>
    <w:qFormat/>
    <w:rsid w:val="001E7F78"/>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7F78"/>
    <w:pPr>
      <w:ind w:left="720"/>
      <w:contextualSpacing/>
    </w:pPr>
  </w:style>
  <w:style w:type="character" w:styleId="Hyperlink">
    <w:name w:val="Hyperlink"/>
    <w:semiHidden/>
    <w:unhideWhenUsed/>
    <w:rsid w:val="001E7F78"/>
    <w:rPr>
      <w:color w:val="0000FF"/>
      <w:u w:val="single"/>
    </w:rPr>
  </w:style>
  <w:style w:type="paragraph" w:styleId="BalloonText">
    <w:name w:val="Balloon Text"/>
    <w:basedOn w:val="Normal"/>
    <w:semiHidden/>
    <w:unhideWhenUsed/>
    <w:rsid w:val="001E7F78"/>
    <w:rPr>
      <w:rFonts w:ascii="Tahoma" w:hAnsi="Tahoma" w:cs="Tahoma"/>
      <w:sz w:val="16"/>
      <w:szCs w:val="16"/>
    </w:rPr>
  </w:style>
  <w:style w:type="character" w:customStyle="1" w:styleId="BalloonTextChar">
    <w:name w:val="Balloon Text Char"/>
    <w:semiHidden/>
    <w:locked/>
    <w:rsid w:val="001E7F78"/>
    <w:rPr>
      <w:rFonts w:ascii="Tahoma" w:hAnsi="Tahoma"/>
      <w:sz w:val="16"/>
    </w:rPr>
  </w:style>
  <w:style w:type="paragraph" w:styleId="NormalWeb">
    <w:name w:val="Normal (Web)"/>
    <w:basedOn w:val="Normal"/>
    <w:unhideWhenUsed/>
    <w:rsid w:val="001E7F78"/>
    <w:pPr>
      <w:spacing w:after="150"/>
    </w:pPr>
    <w:rPr>
      <w:rFonts w:ascii="Times New Roman" w:hAnsi="Times New Roman" w:cs="Times New Roman"/>
      <w:sz w:val="24"/>
      <w:szCs w:val="24"/>
    </w:rPr>
  </w:style>
  <w:style w:type="paragraph" w:styleId="PlainText">
    <w:name w:val="Plain Text"/>
    <w:basedOn w:val="Normal"/>
    <w:semiHidden/>
    <w:unhideWhenUsed/>
    <w:rsid w:val="001E7F78"/>
    <w:rPr>
      <w:rFonts w:ascii="Calibri" w:hAnsi="Calibri" w:cs="Times New Roman"/>
      <w:sz w:val="22"/>
      <w:szCs w:val="21"/>
    </w:rPr>
  </w:style>
  <w:style w:type="character" w:customStyle="1" w:styleId="PlainTextChar">
    <w:name w:val="Plain Text Char"/>
    <w:semiHidden/>
    <w:locked/>
    <w:rsid w:val="001E7F78"/>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3031</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2015-10-12T13:32:00Z</dcterms:created>
  <dcterms:modified xsi:type="dcterms:W3CDTF">2015-10-12T13:32:00Z</dcterms:modified>
</cp:coreProperties>
</file>